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918"/>
      </w:tblGrid>
      <w:tr w:rsidR="00AD5BB0" w:rsidRPr="00CF6DD9" w:rsidTr="005144C9">
        <w:trPr>
          <w:trHeight w:val="5097"/>
        </w:trPr>
        <w:tc>
          <w:tcPr>
            <w:tcW w:w="4477" w:type="dxa"/>
          </w:tcPr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МИНИСТЕРСТВО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ОБРАЗОВАНИЯ, НАУКИ 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 МОЛОДЕЖНОЙ ПОЛИТИКИ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КРАСНОДАРСКОГО КРАЯ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«НОВОРОССИЙСКИЙ КОЛЛЕДЖ РАДИОЭЛЕКТРОННОГО ПРИБОРОСТРОЕНИЯ» 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ИМЕНИ ГЕНЕРАЛ-МАЙОРА СУХОВЕЦКОГО А.А.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(ГБПОУ КК НКРП)</w:t>
            </w:r>
          </w:p>
          <w:p w:rsidR="00AD5BB0" w:rsidRPr="00CF6DD9" w:rsidRDefault="00AD5BB0" w:rsidP="005144C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 xml:space="preserve">Дзержинского пр-т, д. 213, 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Новороссийск, 353925  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Тел./факс (8617) 64-88-82, 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hyperlink r:id="rId4" w:history="1">
              <w:r w:rsidRPr="00CF6DD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nkrp</w:t>
              </w:r>
              <w:r w:rsidRPr="00CF6DD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CF6DD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CF6DD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CF6DD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novkrp</w:t>
            </w: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F6DD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33744477, ОГРН 1022302392738,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ИНН/ КПП  2315027031/231501001,</w:t>
            </w:r>
            <w:r w:rsidRPr="00CF6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БИК ТОФК 010349101</w:t>
            </w:r>
          </w:p>
          <w:p w:rsidR="00AD5BB0" w:rsidRPr="00CF6DD9" w:rsidRDefault="00AD5BB0" w:rsidP="005144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>__________ 2023 г.  № __________</w:t>
            </w:r>
          </w:p>
          <w:p w:rsidR="00AD5BB0" w:rsidRPr="00CF6DD9" w:rsidRDefault="00AD5BB0" w:rsidP="005144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D9">
              <w:rPr>
                <w:rFonts w:ascii="Times New Roman" w:eastAsia="Times New Roman" w:hAnsi="Times New Roman" w:cs="Times New Roman"/>
                <w:lang w:eastAsia="ru-RU"/>
              </w:rPr>
              <w:t xml:space="preserve">        На № ________ от   _____________</w:t>
            </w:r>
          </w:p>
          <w:p w:rsidR="00AD5BB0" w:rsidRPr="00CF6DD9" w:rsidRDefault="00AD5BB0" w:rsidP="005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AD5BB0" w:rsidRDefault="00AD5BB0" w:rsidP="005144C9">
            <w:pPr>
              <w:spacing w:after="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оргкомитет</w:t>
            </w:r>
          </w:p>
          <w:p w:rsidR="00AD5BB0" w:rsidRPr="00AD5BB0" w:rsidRDefault="00AD5BB0" w:rsidP="00AD5BB0">
            <w:pPr>
              <w:spacing w:after="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AD5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D5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лучших практик трудоустройства выпускников</w:t>
            </w:r>
          </w:p>
          <w:p w:rsidR="00AD5BB0" w:rsidRPr="00CF6DD9" w:rsidRDefault="00AD5BB0" w:rsidP="00AD5BB0">
            <w:pPr>
              <w:spacing w:after="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образовательных организаций Краснодарского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0F7A" w:rsidRPr="005E59BC" w:rsidRDefault="005E59BC" w:rsidP="00334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B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5E59BC" w:rsidRPr="005E59BC" w:rsidRDefault="005E59BC" w:rsidP="00334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BC">
        <w:rPr>
          <w:rFonts w:ascii="Times New Roman" w:hAnsi="Times New Roman" w:cs="Times New Roman"/>
          <w:b/>
          <w:sz w:val="28"/>
          <w:szCs w:val="28"/>
        </w:rPr>
        <w:t>в краевом конкурсе лучших практик трудоустройства выпускников</w:t>
      </w:r>
    </w:p>
    <w:p w:rsidR="005E59BC" w:rsidRDefault="005E59BC" w:rsidP="00334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BC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 Краснодарского края</w:t>
      </w:r>
    </w:p>
    <w:p w:rsidR="00334546" w:rsidRDefault="00334546" w:rsidP="00334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7547"/>
      </w:tblGrid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практики </w:t>
            </w:r>
          </w:p>
        </w:tc>
        <w:tc>
          <w:tcPr>
            <w:tcW w:w="5664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уровня организаций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5664" w:type="dxa"/>
          </w:tcPr>
          <w:p w:rsidR="005E59BC" w:rsidRDefault="00C948DD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>День карьеры для выпускников</w:t>
            </w:r>
          </w:p>
        </w:tc>
      </w:tr>
      <w:tr w:rsidR="005E59BC" w:rsidTr="004E007D">
        <w:tc>
          <w:tcPr>
            <w:tcW w:w="3681" w:type="dxa"/>
          </w:tcPr>
          <w:p w:rsidR="005E59BC" w:rsidRDefault="00332AE5" w:rsidP="0033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практики </w:t>
            </w:r>
            <w:r w:rsidR="005E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:rsidR="005E59BC" w:rsidRDefault="00AD5BB0" w:rsidP="00A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директор</w:t>
            </w:r>
          </w:p>
          <w:p w:rsidR="00AD5BB0" w:rsidRDefault="00AD5BB0" w:rsidP="00A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Чесневская И.Г., заместитель директора по УПР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 реализации практики </w:t>
            </w:r>
          </w:p>
        </w:tc>
        <w:tc>
          <w:tcPr>
            <w:tcW w:w="5664" w:type="dxa"/>
          </w:tcPr>
          <w:p w:rsidR="00AD5BB0" w:rsidRPr="00AD5BB0" w:rsidRDefault="00AD5BB0" w:rsidP="00A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  <w:r w:rsidR="00C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 xml:space="preserve">«Новороссийский колледж радиоэлектронного приборостроения» имени генерал-майора </w:t>
            </w:r>
            <w:proofErr w:type="spellStart"/>
            <w:r w:rsidR="00C948DD" w:rsidRPr="00AD5BB0">
              <w:rPr>
                <w:rFonts w:ascii="Times New Roman" w:hAnsi="Times New Roman" w:cs="Times New Roman"/>
                <w:sz w:val="28"/>
                <w:szCs w:val="28"/>
              </w:rPr>
              <w:t>Суховецкого</w:t>
            </w:r>
            <w:proofErr w:type="spellEnd"/>
            <w:r w:rsidRPr="00AD5BB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E59BC" w:rsidRDefault="00AD5BB0" w:rsidP="00A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>(ГБПОУ КК НКРП)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практики </w:t>
            </w:r>
          </w:p>
        </w:tc>
        <w:tc>
          <w:tcPr>
            <w:tcW w:w="5664" w:type="dxa"/>
          </w:tcPr>
          <w:p w:rsidR="005E59BC" w:rsidRDefault="00AD5BB0" w:rsidP="00C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мероприятия «День карьеры для выпускников»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практики</w:t>
            </w:r>
          </w:p>
        </w:tc>
        <w:tc>
          <w:tcPr>
            <w:tcW w:w="5664" w:type="dxa"/>
          </w:tcPr>
          <w:p w:rsidR="005E59BC" w:rsidRDefault="00CE2F12" w:rsidP="00CE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F1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мероприятий по содействию трудоустрой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 выпускников ГБПОУ КК НКРП, </w:t>
            </w:r>
            <w:r w:rsidRPr="00CE2F1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со студентами выпускных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выпускниками</w:t>
            </w:r>
            <w:r w:rsidRPr="00CE2F1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самопрезентации, профориентации и информи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о состоянии рынка труда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5664" w:type="dxa"/>
          </w:tcPr>
          <w:p w:rsidR="00427FB1" w:rsidRPr="00427FB1" w:rsidRDefault="00427FB1" w:rsidP="0042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B1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конкурентоспособности выпускников на рынке труда; </w:t>
            </w:r>
          </w:p>
          <w:p w:rsidR="00427FB1" w:rsidRPr="00427FB1" w:rsidRDefault="00427FB1" w:rsidP="0042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B1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трудоустроившихся выпускников; </w:t>
            </w:r>
          </w:p>
          <w:p w:rsidR="005E59BC" w:rsidRDefault="00427FB1" w:rsidP="0042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сотрудничества и партнёрских связей между образовательным учреждением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дприятиями города Новороссийска</w:t>
            </w:r>
          </w:p>
        </w:tc>
      </w:tr>
      <w:tr w:rsidR="005E59BC" w:rsidTr="004E007D">
        <w:tc>
          <w:tcPr>
            <w:tcW w:w="3681" w:type="dxa"/>
          </w:tcPr>
          <w:p w:rsidR="005E59BC" w:rsidRDefault="005E59BC" w:rsidP="00F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Номинации </w:t>
            </w:r>
          </w:p>
        </w:tc>
        <w:tc>
          <w:tcPr>
            <w:tcW w:w="5664" w:type="dxa"/>
          </w:tcPr>
          <w:p w:rsidR="005E59BC" w:rsidRDefault="00427FB1" w:rsidP="00F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FB1">
              <w:rPr>
                <w:rFonts w:ascii="Times New Roman" w:hAnsi="Times New Roman" w:cs="Times New Roman"/>
                <w:sz w:val="28"/>
                <w:szCs w:val="28"/>
              </w:rPr>
              <w:t>Лучшие практики взаимодействия с работодателем, общественными организациями и центрами занятости»</w:t>
            </w:r>
          </w:p>
        </w:tc>
      </w:tr>
      <w:tr w:rsidR="005E59BC" w:rsidTr="004E007D">
        <w:tc>
          <w:tcPr>
            <w:tcW w:w="3681" w:type="dxa"/>
          </w:tcPr>
          <w:p w:rsidR="005E59BC" w:rsidRPr="00136AE2" w:rsidRDefault="005E59BC" w:rsidP="005E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E2">
              <w:rPr>
                <w:rFonts w:ascii="Times New Roman" w:hAnsi="Times New Roman" w:cs="Times New Roman"/>
                <w:sz w:val="28"/>
                <w:szCs w:val="28"/>
              </w:rPr>
              <w:t>Уже достигнутые количественные и качественные результаты реализации практики (за последние 3 года)</w:t>
            </w:r>
          </w:p>
        </w:tc>
        <w:tc>
          <w:tcPr>
            <w:tcW w:w="5664" w:type="dxa"/>
          </w:tcPr>
          <w:p w:rsid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Результаты монитори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нга трудоустройства выпускников:</w:t>
            </w:r>
          </w:p>
          <w:p w:rsidR="005E59BC" w:rsidRPr="00CA188A" w:rsidRDefault="008D3753" w:rsidP="008D3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18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2020 году выпуска</w:t>
            </w:r>
            <w:r w:rsidR="00BE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(251 человек)</w:t>
            </w:r>
            <w:r w:rsidRPr="00CA18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A188A" w:rsidRPr="00B5548C" w:rsidRDefault="00CA188A" w:rsidP="00C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Трудоустроены - 1</w:t>
            </w:r>
            <w:r w:rsidR="00F930F6" w:rsidRPr="00B5548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CA188A" w:rsidRPr="00B5548C" w:rsidRDefault="00CA188A" w:rsidP="00C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Трудоустроены в соответствии с освоенной специальностью – </w:t>
            </w:r>
            <w:r w:rsidR="00F930F6" w:rsidRPr="00B5548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(3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CA188A" w:rsidRPr="00B5548C" w:rsidRDefault="00CA188A" w:rsidP="00C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30F6" w:rsidRPr="00B554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(5,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2%), ИП – 1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(0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CA188A" w:rsidRPr="00B5548C" w:rsidRDefault="00CA188A" w:rsidP="00C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Продолжили обучение – </w:t>
            </w:r>
            <w:r w:rsidR="00F930F6" w:rsidRPr="00B5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1 человек (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D3753" w:rsidRPr="008D3753" w:rsidRDefault="00CA188A" w:rsidP="00CA188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в отпуске по уходу за ребенком – </w:t>
            </w:r>
            <w:r w:rsidR="00F930F6" w:rsidRPr="00B55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</w:t>
            </w:r>
            <w:r w:rsidR="00B5548C" w:rsidRPr="00B5548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Pr="00B5548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2021 году выпуска</w:t>
            </w:r>
            <w:r w:rsidR="00BE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(282 человека)</w:t>
            </w: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3753" w:rsidRPr="008D3753" w:rsidRDefault="00136AE2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 - 241</w:t>
            </w:r>
            <w:r w:rsidR="008D3753" w:rsidRPr="008D3753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D3753" w:rsidRPr="008D375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Трудоустроены в соответствии с освоенной специальностью – 91 человек (32%)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8D3753">
              <w:rPr>
                <w:rFonts w:ascii="Times New Roman" w:hAnsi="Times New Roman" w:cs="Times New Roman"/>
                <w:sz w:val="28"/>
                <w:szCs w:val="28"/>
              </w:rPr>
              <w:t xml:space="preserve"> – 7 человек (2,48%), ИП – 1 человек (0,5%),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– 17 человек (6%)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Проходят службу в армии по призыву – 3 человека (1%)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 – 9 человек (3,19%)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Проходят службу в армии по контракту – 4 человека (1,42%)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2022 году выпуска</w:t>
            </w:r>
            <w:r w:rsidR="00BE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(307 человек)</w:t>
            </w: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Трудоустроены - 105 человек (34,2%)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Трудоустроены в соответствии с освоенной специальностью – 65 человек (21,2%)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8D3753">
              <w:rPr>
                <w:rFonts w:ascii="Times New Roman" w:hAnsi="Times New Roman" w:cs="Times New Roman"/>
                <w:sz w:val="28"/>
                <w:szCs w:val="28"/>
              </w:rPr>
              <w:t xml:space="preserve"> – 7 человек (2,28%), ИП – 17 человек (5,5%)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– 19 человек (6,2%)</w:t>
            </w:r>
          </w:p>
          <w:p w:rsidR="008D3753" w:rsidRP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Проходят службу в армии по призыву – 153 человека (49,8%)</w:t>
            </w:r>
          </w:p>
          <w:p w:rsidR="008D3753" w:rsidRDefault="008D3753" w:rsidP="008D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53"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 – 6 человек (1,95%)</w:t>
            </w:r>
          </w:p>
        </w:tc>
      </w:tr>
      <w:tr w:rsidR="0082092A" w:rsidTr="004E007D">
        <w:tc>
          <w:tcPr>
            <w:tcW w:w="3681" w:type="dxa"/>
          </w:tcPr>
          <w:p w:rsidR="0082092A" w:rsidRDefault="0082092A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образовательной программы/методических разработок для реализации практики</w:t>
            </w:r>
          </w:p>
        </w:tc>
        <w:tc>
          <w:tcPr>
            <w:tcW w:w="5664" w:type="dxa"/>
          </w:tcPr>
          <w:p w:rsidR="0082092A" w:rsidRDefault="0082092A" w:rsidP="00C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B0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мероприятия «День карьеры для выпускников»</w:t>
            </w:r>
          </w:p>
        </w:tc>
      </w:tr>
      <w:tr w:rsidR="0082092A" w:rsidTr="004E007D">
        <w:tc>
          <w:tcPr>
            <w:tcW w:w="3681" w:type="dxa"/>
          </w:tcPr>
          <w:p w:rsidR="0082092A" w:rsidRDefault="0082092A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Партнеры в реализации практики</w:t>
            </w:r>
          </w:p>
        </w:tc>
        <w:tc>
          <w:tcPr>
            <w:tcW w:w="5664" w:type="dxa"/>
          </w:tcPr>
          <w:p w:rsidR="0082092A" w:rsidRDefault="0082092A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E5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предприятий и организаций,</w:t>
            </w:r>
            <w:r w:rsidRPr="000E5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ГКУ КК ЦЗН г. Новороссийска, МБУ «Молодежный центр» г. Новороссийск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Новороссийска,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представители учреждений ВПО</w:t>
            </w:r>
          </w:p>
        </w:tc>
      </w:tr>
      <w:tr w:rsidR="0082092A" w:rsidTr="004E007D">
        <w:tc>
          <w:tcPr>
            <w:tcW w:w="3681" w:type="dxa"/>
          </w:tcPr>
          <w:p w:rsidR="0082092A" w:rsidRDefault="0082092A" w:rsidP="00A8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</w:t>
            </w:r>
            <w:r w:rsidR="00A83D6A">
              <w:rPr>
                <w:rFonts w:ascii="Times New Roman" w:hAnsi="Times New Roman" w:cs="Times New Roman"/>
                <w:sz w:val="28"/>
                <w:szCs w:val="28"/>
              </w:rPr>
              <w:t xml:space="preserve">ожность тиражирования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:rsidR="0082092A" w:rsidRDefault="00A60009" w:rsidP="0082092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A83D6A" w:rsidRPr="008A67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https://www.informio.ru/files/main/documents/2022/03/Metodicheskaja_razrabotka_meropr.docx?ysclid=lfdo2take2285253239</w:t>
              </w:r>
            </w:hyperlink>
          </w:p>
          <w:p w:rsidR="00A83D6A" w:rsidRPr="008A673B" w:rsidRDefault="00A83D6A" w:rsidP="00A8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3B">
              <w:rPr>
                <w:rFonts w:ascii="Times New Roman" w:hAnsi="Times New Roman" w:cs="Times New Roman"/>
                <w:sz w:val="28"/>
                <w:szCs w:val="28"/>
              </w:rPr>
              <w:t>Сайт </w:t>
            </w:r>
            <w:hyperlink r:id="rId6" w:tgtFrame="_blank" w:history="1">
              <w:r w:rsidRPr="008A673B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www.informio.ru</w:t>
              </w:r>
            </w:hyperlink>
          </w:p>
          <w:p w:rsidR="00A83D6A" w:rsidRPr="008A673B" w:rsidRDefault="00A83D6A" w:rsidP="00A83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2A" w:rsidTr="004E007D">
        <w:tc>
          <w:tcPr>
            <w:tcW w:w="3681" w:type="dxa"/>
          </w:tcPr>
          <w:p w:rsidR="0082092A" w:rsidRDefault="0082092A" w:rsidP="00F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практику </w:t>
            </w:r>
          </w:p>
        </w:tc>
        <w:tc>
          <w:tcPr>
            <w:tcW w:w="5664" w:type="dxa"/>
          </w:tcPr>
          <w:p w:rsidR="0082092A" w:rsidRDefault="004E007D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092A" w:rsidTr="004E007D">
        <w:tc>
          <w:tcPr>
            <w:tcW w:w="3681" w:type="dxa"/>
          </w:tcPr>
          <w:p w:rsidR="0082092A" w:rsidRPr="00A41802" w:rsidRDefault="0082092A" w:rsidP="00A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02">
              <w:rPr>
                <w:rFonts w:ascii="Times New Roman" w:hAnsi="Times New Roman" w:cs="Times New Roman"/>
                <w:sz w:val="28"/>
                <w:szCs w:val="28"/>
              </w:rPr>
              <w:t>Соответствие практики стратегическим кадровым приоритет</w:t>
            </w:r>
            <w:r w:rsidR="00C948DD" w:rsidRPr="00A418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1802">
              <w:rPr>
                <w:rFonts w:ascii="Times New Roman" w:hAnsi="Times New Roman" w:cs="Times New Roman"/>
                <w:sz w:val="28"/>
                <w:szCs w:val="28"/>
              </w:rPr>
              <w:t xml:space="preserve">м экономики Краснодарского края </w:t>
            </w:r>
          </w:p>
        </w:tc>
        <w:tc>
          <w:tcPr>
            <w:tcW w:w="5664" w:type="dxa"/>
          </w:tcPr>
          <w:p w:rsidR="0082092A" w:rsidRDefault="00611CFC" w:rsidP="002D4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Востребованность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по специальностям, выпускаемым колледжем</w:t>
            </w:r>
            <w:r w:rsidR="00A4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подтверждается следующими документами:</w:t>
            </w:r>
          </w:p>
          <w:p w:rsidR="00A41802" w:rsidRDefault="00A41802" w:rsidP="002D491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Письмо ГКУ КК «Центр занятости населения» г. Новороссийск от 23.03.2023г. № 204.283-01-08-486/23 «О востребованности специалистов».</w:t>
            </w:r>
          </w:p>
          <w:p w:rsidR="008A007D" w:rsidRDefault="00A41802" w:rsidP="002D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Выписка из протокола Координационного совета по содействию в подготовке квалифицированных рабочих и специалистов при администрации города Новороссийск № 1 от 22.02.2323г. </w:t>
            </w:r>
            <w:r w:rsidR="002D491F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</w:t>
            </w:r>
            <w:r w:rsidRPr="008A673B">
              <w:rPr>
                <w:rFonts w:ascii="Times New Roman" w:hAnsi="Times New Roman" w:cs="Times New Roman"/>
                <w:sz w:val="28"/>
                <w:szCs w:val="28"/>
              </w:rPr>
              <w:t>КЦП</w:t>
            </w:r>
            <w:r w:rsidR="002D491F" w:rsidRPr="008A6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92A" w:rsidTr="004E007D">
        <w:tc>
          <w:tcPr>
            <w:tcW w:w="3681" w:type="dxa"/>
          </w:tcPr>
          <w:p w:rsidR="0082092A" w:rsidRDefault="0082092A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публикации о практике</w:t>
            </w:r>
          </w:p>
        </w:tc>
        <w:tc>
          <w:tcPr>
            <w:tcW w:w="5664" w:type="dxa"/>
          </w:tcPr>
          <w:p w:rsidR="0082092A" w:rsidRPr="00B5548C" w:rsidRDefault="00A60009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A007D" w:rsidRPr="00B554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https://www.informio.ru/files/main/documents/2022/03/Metodicheskaja_razrabotka_meropr.docx?ysclid=lfdo2take2285253239</w:t>
              </w:r>
            </w:hyperlink>
          </w:p>
          <w:p w:rsidR="008A007D" w:rsidRPr="00B5548C" w:rsidRDefault="008A007D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2A" w:rsidTr="004E007D">
        <w:tc>
          <w:tcPr>
            <w:tcW w:w="3681" w:type="dxa"/>
          </w:tcPr>
          <w:p w:rsidR="0082092A" w:rsidRPr="00C31369" w:rsidRDefault="0082092A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369">
              <w:rPr>
                <w:rFonts w:ascii="Times New Roman" w:hAnsi="Times New Roman" w:cs="Times New Roman"/>
                <w:sz w:val="28"/>
                <w:szCs w:val="28"/>
              </w:rPr>
              <w:t>Ссылка на облако с имеющимися сертификатами, дипломами, уже полученными командой пр</w:t>
            </w:r>
            <w:r w:rsidR="00C31369">
              <w:rPr>
                <w:rFonts w:ascii="Times New Roman" w:hAnsi="Times New Roman" w:cs="Times New Roman"/>
                <w:sz w:val="28"/>
                <w:szCs w:val="28"/>
              </w:rPr>
              <w:t>актики по итогам ее реализации</w:t>
            </w:r>
          </w:p>
        </w:tc>
        <w:bookmarkStart w:id="0" w:name="_GoBack"/>
        <w:tc>
          <w:tcPr>
            <w:tcW w:w="5664" w:type="dxa"/>
          </w:tcPr>
          <w:p w:rsidR="0082092A" w:rsidRPr="00B5548C" w:rsidRDefault="00A60009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"https://disk.yandex.ru/i/jB4574gHDU7fFg" </w:instrText>
            </w:r>
            <w:r>
              <w:fldChar w:fldCharType="separate"/>
            </w:r>
            <w:r w:rsidR="00C31369" w:rsidRPr="00B5548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https://disk.yandex.ru/i/jB4574gHDU7fFg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  <w:bookmarkEnd w:id="0"/>
          </w:p>
          <w:p w:rsidR="00C31369" w:rsidRPr="00B5548C" w:rsidRDefault="00C31369" w:rsidP="0082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739" w:rsidRDefault="004C2739" w:rsidP="005C71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7D64" w:rsidRDefault="00AB35BF" w:rsidP="005C717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717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C7179">
        <w:rPr>
          <w:rFonts w:ascii="Times New Roman" w:hAnsi="Times New Roman" w:cs="Times New Roman"/>
          <w:sz w:val="28"/>
          <w:szCs w:val="28"/>
        </w:rPr>
        <w:t xml:space="preserve">. директора               </w:t>
      </w:r>
      <w:r w:rsidRPr="005C7179">
        <w:rPr>
          <w:rFonts w:ascii="Times New Roman" w:hAnsi="Times New Roman" w:cs="Times New Roman"/>
          <w:sz w:val="28"/>
          <w:szCs w:val="28"/>
        </w:rPr>
        <w:tab/>
      </w:r>
      <w:r w:rsidRPr="005C7179">
        <w:rPr>
          <w:rFonts w:ascii="Times New Roman" w:hAnsi="Times New Roman" w:cs="Times New Roman"/>
          <w:sz w:val="28"/>
          <w:szCs w:val="28"/>
        </w:rPr>
        <w:tab/>
      </w:r>
      <w:r w:rsidRPr="005C7179">
        <w:rPr>
          <w:rFonts w:ascii="Times New Roman" w:hAnsi="Times New Roman" w:cs="Times New Roman"/>
          <w:sz w:val="28"/>
          <w:szCs w:val="28"/>
        </w:rPr>
        <w:tab/>
      </w:r>
      <w:r w:rsidRPr="005C7179">
        <w:rPr>
          <w:rFonts w:ascii="Times New Roman" w:hAnsi="Times New Roman" w:cs="Times New Roman"/>
          <w:sz w:val="28"/>
          <w:szCs w:val="28"/>
        </w:rPr>
        <w:tab/>
      </w:r>
      <w:r w:rsidRPr="005C7179">
        <w:rPr>
          <w:rFonts w:ascii="Times New Roman" w:hAnsi="Times New Roman" w:cs="Times New Roman"/>
          <w:sz w:val="28"/>
          <w:szCs w:val="28"/>
        </w:rPr>
        <w:tab/>
      </w:r>
      <w:r w:rsidRPr="005C7179">
        <w:rPr>
          <w:rFonts w:ascii="Times New Roman" w:hAnsi="Times New Roman" w:cs="Times New Roman"/>
          <w:sz w:val="28"/>
          <w:szCs w:val="28"/>
        </w:rPr>
        <w:tab/>
        <w:t>Т.В. Трусова</w:t>
      </w:r>
    </w:p>
    <w:sectPr w:rsidR="00BC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A7"/>
    <w:rsid w:val="00051BC8"/>
    <w:rsid w:val="000A5EAD"/>
    <w:rsid w:val="000C5632"/>
    <w:rsid w:val="00132DBE"/>
    <w:rsid w:val="00136AE2"/>
    <w:rsid w:val="002D491F"/>
    <w:rsid w:val="00332AE5"/>
    <w:rsid w:val="00334546"/>
    <w:rsid w:val="00411AE3"/>
    <w:rsid w:val="00427FB1"/>
    <w:rsid w:val="004677A7"/>
    <w:rsid w:val="004C2739"/>
    <w:rsid w:val="004E007D"/>
    <w:rsid w:val="005C7179"/>
    <w:rsid w:val="005E59BC"/>
    <w:rsid w:val="005F2A87"/>
    <w:rsid w:val="00611CFC"/>
    <w:rsid w:val="006C0F7A"/>
    <w:rsid w:val="006F0479"/>
    <w:rsid w:val="0082092A"/>
    <w:rsid w:val="008A007D"/>
    <w:rsid w:val="008A673B"/>
    <w:rsid w:val="008D3753"/>
    <w:rsid w:val="009E2517"/>
    <w:rsid w:val="00A41802"/>
    <w:rsid w:val="00A60009"/>
    <w:rsid w:val="00A83D6A"/>
    <w:rsid w:val="00AB35BF"/>
    <w:rsid w:val="00AD5BB0"/>
    <w:rsid w:val="00B23450"/>
    <w:rsid w:val="00B5548C"/>
    <w:rsid w:val="00BC7D64"/>
    <w:rsid w:val="00BE5B6F"/>
    <w:rsid w:val="00C12BC1"/>
    <w:rsid w:val="00C31369"/>
    <w:rsid w:val="00C948DD"/>
    <w:rsid w:val="00CA188A"/>
    <w:rsid w:val="00CB3DB2"/>
    <w:rsid w:val="00CE2F12"/>
    <w:rsid w:val="00D5728A"/>
    <w:rsid w:val="00EA4727"/>
    <w:rsid w:val="00F37707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7EA7"/>
  <w15:chartTrackingRefBased/>
  <w15:docId w15:val="{FDE2B8D1-02AD-4EC1-8A91-CD63D86A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136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136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41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rmio.ru/files/main/documents/2022/03/Metodicheskaja_razrabotka_meropr.docx?ysclid=lfdo2take2285253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RU04bnRtQlNLQ2MwU1lMeXNZVXFyM3Z6TXU2Z0tFMl9RODdjODM4VFRIM1Y1UlZkTVBiZE1MX3NyNHV6N2c0SmY0T2tKMEx5Q1ZXa2ZpUnYwYWc4U2w5U2U1SVhsQnpuS2FNWmtlTHBOSDFmemlJMkdaanpTRkd2TDZxaU9Da3BBaGhIN21kdTdWRGJyN0FDU1BwRWdkcFFmTlpJTm9rSXFkTXQ5aGVyeGNZVnZKU01BVFY1U0E&amp;b64e=2&amp;sign=ce34fa53c4be55fffe968e0c634efb30&amp;keyno=17" TargetMode="External"/><Relationship Id="rId5" Type="http://schemas.openxmlformats.org/officeDocument/2006/relationships/hyperlink" Target="https://www.informio.ru/files/main/documents/2022/03/Metodicheskaja_razrabotka_meropr.docx?ysclid=lfdo2take2285253239" TargetMode="External"/><Relationship Id="rId4" Type="http://schemas.openxmlformats.org/officeDocument/2006/relationships/hyperlink" Target="mailto:nkrp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42</cp:revision>
  <dcterms:created xsi:type="dcterms:W3CDTF">2023-03-20T06:25:00Z</dcterms:created>
  <dcterms:modified xsi:type="dcterms:W3CDTF">2023-03-24T12:19:00Z</dcterms:modified>
</cp:coreProperties>
</file>